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jc w:val="center"/>
        <w:tblLook w:val="01E0" w:firstRow="1" w:lastRow="1" w:firstColumn="1" w:lastColumn="1" w:noHBand="0" w:noVBand="0"/>
      </w:tblPr>
      <w:tblGrid>
        <w:gridCol w:w="2988"/>
        <w:gridCol w:w="6737"/>
      </w:tblGrid>
      <w:tr w:rsidR="00F01807" w:rsidRPr="00690A1D" w:rsidTr="0035497D">
        <w:trPr>
          <w:jc w:val="center"/>
        </w:trPr>
        <w:tc>
          <w:tcPr>
            <w:tcW w:w="2988" w:type="dxa"/>
            <w:shd w:val="clear" w:color="auto" w:fill="auto"/>
          </w:tcPr>
          <w:p w:rsidR="00F01807" w:rsidRPr="00690A1D" w:rsidRDefault="00F01807" w:rsidP="0035497D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690A1D">
              <w:rPr>
                <w:b/>
                <w:sz w:val="26"/>
                <w:szCs w:val="28"/>
              </w:rPr>
              <w:t xml:space="preserve">ỦY BAN NHÂN DÂN </w:t>
            </w:r>
          </w:p>
          <w:p w:rsidR="00F01807" w:rsidRPr="00690A1D" w:rsidRDefault="00F01807" w:rsidP="0035497D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690A1D">
              <w:rPr>
                <w:b/>
                <w:sz w:val="26"/>
                <w:szCs w:val="28"/>
              </w:rPr>
              <w:t>XÃ BÌNH AN</w:t>
            </w:r>
          </w:p>
          <w:p w:rsidR="00F01807" w:rsidRPr="00690A1D" w:rsidRDefault="00F01807" w:rsidP="0035497D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46F08B" wp14:editId="5E86A863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20320</wp:posOffset>
                      </wp:positionV>
                      <wp:extent cx="415290" cy="0"/>
                      <wp:effectExtent l="12065" t="10795" r="1079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1.6pt" to="83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9Q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ezSYL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"/>
                  </w:pict>
                </mc:Fallback>
              </mc:AlternateContent>
            </w:r>
          </w:p>
          <w:p w:rsidR="00F01807" w:rsidRPr="00690A1D" w:rsidRDefault="00F01807" w:rsidP="0035497D">
            <w:pPr>
              <w:spacing w:after="0" w:line="240" w:lineRule="auto"/>
              <w:jc w:val="center"/>
              <w:rPr>
                <w:szCs w:val="28"/>
              </w:rPr>
            </w:pPr>
            <w:r w:rsidRPr="00690A1D">
              <w:rPr>
                <w:sz w:val="26"/>
                <w:szCs w:val="28"/>
              </w:rPr>
              <w:t xml:space="preserve">Số:    </w:t>
            </w:r>
            <w:r>
              <w:rPr>
                <w:sz w:val="26"/>
                <w:szCs w:val="28"/>
              </w:rPr>
              <w:t xml:space="preserve">   </w:t>
            </w:r>
            <w:r w:rsidR="00014C63">
              <w:rPr>
                <w:sz w:val="26"/>
                <w:szCs w:val="28"/>
              </w:rPr>
              <w:t>53</w:t>
            </w:r>
            <w:r w:rsidRPr="00690A1D">
              <w:rPr>
                <w:sz w:val="26"/>
                <w:szCs w:val="28"/>
              </w:rPr>
              <w:t xml:space="preserve">    /TB-UBND</w:t>
            </w:r>
          </w:p>
        </w:tc>
        <w:tc>
          <w:tcPr>
            <w:tcW w:w="6737" w:type="dxa"/>
            <w:shd w:val="clear" w:color="auto" w:fill="auto"/>
          </w:tcPr>
          <w:p w:rsidR="00F01807" w:rsidRPr="00690A1D" w:rsidRDefault="00F01807" w:rsidP="0035497D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690A1D">
              <w:rPr>
                <w:b/>
                <w:sz w:val="26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90A1D">
                  <w:rPr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F01807" w:rsidRPr="00690A1D" w:rsidRDefault="00F01807" w:rsidP="0035497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90A1D">
              <w:rPr>
                <w:b/>
                <w:szCs w:val="28"/>
              </w:rPr>
              <w:t>Độc lập – Tự do – Hạnh phúc</w:t>
            </w:r>
          </w:p>
          <w:p w:rsidR="00F01807" w:rsidRPr="00690A1D" w:rsidRDefault="00F01807" w:rsidP="0035497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6B807" wp14:editId="09FECB20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17145</wp:posOffset>
                      </wp:positionV>
                      <wp:extent cx="2057400" cy="0"/>
                      <wp:effectExtent l="7620" t="7620" r="1143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.35pt" to="243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"/>
                  </w:pict>
                </mc:Fallback>
              </mc:AlternateContent>
            </w:r>
          </w:p>
          <w:p w:rsidR="00F01807" w:rsidRPr="00690A1D" w:rsidRDefault="00F01807" w:rsidP="00F01807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690A1D">
              <w:rPr>
                <w:i/>
                <w:sz w:val="26"/>
                <w:szCs w:val="28"/>
              </w:rPr>
              <w:t xml:space="preserve">Bình An, ngày    </w:t>
            </w:r>
            <w:r>
              <w:rPr>
                <w:i/>
                <w:sz w:val="26"/>
                <w:szCs w:val="28"/>
              </w:rPr>
              <w:t xml:space="preserve"> </w:t>
            </w:r>
            <w:r w:rsidR="00014C63">
              <w:rPr>
                <w:i/>
                <w:sz w:val="26"/>
                <w:szCs w:val="28"/>
              </w:rPr>
              <w:t>10</w:t>
            </w:r>
            <w:r>
              <w:rPr>
                <w:i/>
                <w:sz w:val="26"/>
                <w:szCs w:val="28"/>
              </w:rPr>
              <w:t xml:space="preserve"> </w:t>
            </w:r>
            <w:r w:rsidRPr="00690A1D">
              <w:rPr>
                <w:i/>
                <w:sz w:val="26"/>
                <w:szCs w:val="28"/>
              </w:rPr>
              <w:t xml:space="preserve">    tháng    </w:t>
            </w:r>
            <w:r>
              <w:rPr>
                <w:i/>
                <w:sz w:val="26"/>
                <w:szCs w:val="28"/>
              </w:rPr>
              <w:t xml:space="preserve"> </w:t>
            </w:r>
            <w:r w:rsidR="00014C63">
              <w:rPr>
                <w:i/>
                <w:sz w:val="26"/>
                <w:szCs w:val="28"/>
              </w:rPr>
              <w:t>8</w:t>
            </w:r>
            <w:r>
              <w:rPr>
                <w:i/>
                <w:sz w:val="26"/>
                <w:szCs w:val="28"/>
              </w:rPr>
              <w:t xml:space="preserve"> </w:t>
            </w:r>
            <w:r w:rsidRPr="00690A1D">
              <w:rPr>
                <w:i/>
                <w:sz w:val="26"/>
                <w:szCs w:val="28"/>
              </w:rPr>
              <w:t xml:space="preserve">    năm 2020</w:t>
            </w:r>
          </w:p>
        </w:tc>
      </w:tr>
    </w:tbl>
    <w:p w:rsidR="00F01807" w:rsidRPr="001B35A8" w:rsidRDefault="00F01807" w:rsidP="00F01807">
      <w:pPr>
        <w:spacing w:after="0" w:line="240" w:lineRule="auto"/>
        <w:rPr>
          <w:szCs w:val="28"/>
        </w:rPr>
      </w:pPr>
    </w:p>
    <w:p w:rsidR="00F01807" w:rsidRDefault="00F01807" w:rsidP="00F01807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 w:rsidRPr="006D1AE4">
        <w:rPr>
          <w:b/>
          <w:sz w:val="32"/>
          <w:szCs w:val="28"/>
        </w:rPr>
        <w:t>THÔNG BÁO</w:t>
      </w:r>
    </w:p>
    <w:p w:rsidR="009E7AF5" w:rsidRDefault="003F51E5" w:rsidP="00F01807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7CB31" wp14:editId="464B059F">
                <wp:simplePos x="0" y="0"/>
                <wp:positionH relativeFrom="column">
                  <wp:posOffset>1977390</wp:posOffset>
                </wp:positionH>
                <wp:positionV relativeFrom="paragraph">
                  <wp:posOffset>196215</wp:posOffset>
                </wp:positionV>
                <wp:extent cx="2038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15.45pt" to="316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aUtwEAAMMDAAAOAAAAZHJzL2Uyb0RvYy54bWysU8GOEzEMvSPxD1HudKZdUa1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" strokecolor="#4579b8 [3044]"/>
            </w:pict>
          </mc:Fallback>
        </mc:AlternateContent>
      </w:r>
      <w:r w:rsidR="00F01807" w:rsidRPr="009E7AF5">
        <w:rPr>
          <w:b/>
          <w:szCs w:val="28"/>
        </w:rPr>
        <w:t>V/v Tạm dừng tổ chức bầu cử trưởng thôn</w:t>
      </w:r>
      <w:r w:rsidR="00FC5057" w:rsidRPr="009E7AF5">
        <w:rPr>
          <w:b/>
          <w:szCs w:val="28"/>
        </w:rPr>
        <w:t xml:space="preserve"> nhiệm kỳ 2020-2025</w:t>
      </w:r>
    </w:p>
    <w:p w:rsidR="00D73A8A" w:rsidRDefault="00D73A8A" w:rsidP="00F01807">
      <w:pPr>
        <w:spacing w:after="0" w:line="240" w:lineRule="auto"/>
        <w:jc w:val="center"/>
        <w:rPr>
          <w:b/>
          <w:szCs w:val="28"/>
        </w:rPr>
      </w:pPr>
    </w:p>
    <w:p w:rsidR="00F01807" w:rsidRDefault="00F01807" w:rsidP="00F01807">
      <w:pPr>
        <w:spacing w:before="120" w:after="120" w:line="240" w:lineRule="auto"/>
        <w:ind w:firstLine="544"/>
        <w:jc w:val="both"/>
        <w:rPr>
          <w:szCs w:val="28"/>
        </w:rPr>
      </w:pPr>
      <w:r>
        <w:rPr>
          <w:szCs w:val="28"/>
        </w:rPr>
        <w:t>Hiện nay tình hình dị</w:t>
      </w:r>
      <w:r w:rsidR="00113808">
        <w:rPr>
          <w:szCs w:val="28"/>
        </w:rPr>
        <w:t>ch Covid-19</w:t>
      </w:r>
      <w:r>
        <w:rPr>
          <w:szCs w:val="28"/>
        </w:rPr>
        <w:t xml:space="preserve"> đang diễn biến hết sức phức tạp để chủ động phòng, chống dị</w:t>
      </w:r>
      <w:r w:rsidR="00B12A0E">
        <w:rPr>
          <w:szCs w:val="28"/>
        </w:rPr>
        <w:t>ch Covid-19</w:t>
      </w:r>
      <w:r>
        <w:rPr>
          <w:szCs w:val="28"/>
        </w:rPr>
        <w:t xml:space="preserve"> xả</w:t>
      </w:r>
      <w:r w:rsidR="00642A21">
        <w:rPr>
          <w:szCs w:val="28"/>
        </w:rPr>
        <w:t>y ra trên địa bàn xã Bình An</w:t>
      </w:r>
      <w:r>
        <w:rPr>
          <w:szCs w:val="28"/>
        </w:rPr>
        <w:t>.</w:t>
      </w:r>
      <w:r w:rsidR="00E27A2A">
        <w:rPr>
          <w:szCs w:val="28"/>
        </w:rPr>
        <w:t xml:space="preserve">Thực hiện sự chỉ đạo của </w:t>
      </w:r>
      <w:r>
        <w:rPr>
          <w:szCs w:val="28"/>
        </w:rPr>
        <w:t xml:space="preserve">Ban Thường vụ </w:t>
      </w:r>
      <w:r w:rsidR="00642A21">
        <w:rPr>
          <w:szCs w:val="28"/>
        </w:rPr>
        <w:t xml:space="preserve">Đảng ủy xã </w:t>
      </w:r>
      <w:r w:rsidR="00E27A2A">
        <w:rPr>
          <w:szCs w:val="28"/>
        </w:rPr>
        <w:t>về việc</w:t>
      </w:r>
      <w:r>
        <w:rPr>
          <w:szCs w:val="28"/>
        </w:rPr>
        <w:t xml:space="preserve"> tạm dừng tổ chức bầu cử trưởng thôn</w:t>
      </w:r>
      <w:r w:rsidR="00F83126">
        <w:rPr>
          <w:szCs w:val="28"/>
        </w:rPr>
        <w:t xml:space="preserve"> nhiệm kỳ 2020-2025,</w:t>
      </w:r>
      <w:r>
        <w:rPr>
          <w:szCs w:val="28"/>
        </w:rPr>
        <w:t xml:space="preserve"> vào ngày 16/8/2020 theo Quyết định số </w:t>
      </w:r>
      <w:r w:rsidR="00A07C34">
        <w:rPr>
          <w:szCs w:val="28"/>
        </w:rPr>
        <w:t>108/QĐ-UBND ngày 06/7</w:t>
      </w:r>
      <w:r w:rsidR="004D249D">
        <w:rPr>
          <w:szCs w:val="28"/>
        </w:rPr>
        <w:t>/2020 của UBND xã Bình An.</w:t>
      </w:r>
    </w:p>
    <w:p w:rsidR="00363C46" w:rsidRDefault="00363C46" w:rsidP="00F01807">
      <w:pPr>
        <w:spacing w:before="120" w:after="120" w:line="240" w:lineRule="auto"/>
        <w:ind w:firstLine="544"/>
        <w:jc w:val="both"/>
        <w:rPr>
          <w:szCs w:val="28"/>
        </w:rPr>
      </w:pPr>
      <w:r>
        <w:rPr>
          <w:szCs w:val="28"/>
        </w:rPr>
        <w:t>Nay UBND xã Bình An thông báo đến BCS 7 thôn và toàn thể nhân dân trên đị</w:t>
      </w:r>
      <w:r w:rsidR="00573E09">
        <w:rPr>
          <w:szCs w:val="28"/>
        </w:rPr>
        <w:t>a bàn xã về việc tạm dừng tổ chức bầu cử trưởng thôn</w:t>
      </w:r>
      <w:r w:rsidR="00F83126">
        <w:rPr>
          <w:szCs w:val="28"/>
        </w:rPr>
        <w:t xml:space="preserve"> nhiệm kỳ 2020-2025, </w:t>
      </w:r>
      <w:r w:rsidR="00573E09">
        <w:rPr>
          <w:szCs w:val="28"/>
        </w:rPr>
        <w:t>vào ngày 16/8/2020</w:t>
      </w:r>
      <w:r>
        <w:rPr>
          <w:szCs w:val="28"/>
        </w:rPr>
        <w:t xml:space="preserve"> </w:t>
      </w:r>
    </w:p>
    <w:p w:rsidR="00642A21" w:rsidRDefault="00642A21" w:rsidP="00F01807">
      <w:pPr>
        <w:spacing w:before="120" w:after="120" w:line="240" w:lineRule="auto"/>
        <w:ind w:firstLine="544"/>
        <w:jc w:val="both"/>
      </w:pPr>
      <w:r>
        <w:rPr>
          <w:szCs w:val="28"/>
        </w:rPr>
        <w:t xml:space="preserve">Về thời gian tổ chức </w:t>
      </w:r>
      <w:r w:rsidR="00F83126">
        <w:rPr>
          <w:szCs w:val="28"/>
        </w:rPr>
        <w:t>bầu cử</w:t>
      </w:r>
      <w:r w:rsidR="00B56B53">
        <w:rPr>
          <w:szCs w:val="28"/>
        </w:rPr>
        <w:t xml:space="preserve"> trưởng thôn nhiệm kỳ 2020-2025,</w:t>
      </w:r>
      <w:r w:rsidR="00F83126">
        <w:rPr>
          <w:szCs w:val="28"/>
        </w:rPr>
        <w:t xml:space="preserve"> </w:t>
      </w:r>
      <w:r>
        <w:rPr>
          <w:szCs w:val="28"/>
        </w:rPr>
        <w:t>sẽ được thông báo sau</w:t>
      </w:r>
      <w:r w:rsidR="00F83126">
        <w:rPr>
          <w:szCs w:val="28"/>
        </w:rPr>
        <w:t>.</w:t>
      </w:r>
    </w:p>
    <w:p w:rsidR="00F01807" w:rsidRPr="001B35A8" w:rsidRDefault="00F01807" w:rsidP="00F01807">
      <w:pPr>
        <w:spacing w:before="120" w:after="120" w:line="240" w:lineRule="auto"/>
        <w:ind w:firstLine="544"/>
        <w:jc w:val="both"/>
        <w:rPr>
          <w:szCs w:val="28"/>
        </w:rPr>
      </w:pPr>
      <w:r>
        <w:rPr>
          <w:szCs w:val="28"/>
        </w:rPr>
        <w:t>Vậy UBND xã Bình An thông báo đến toàn thể bà con nhân dân được biết./ .</w:t>
      </w:r>
    </w:p>
    <w:tbl>
      <w:tblPr>
        <w:tblW w:w="9265" w:type="dxa"/>
        <w:tblInd w:w="217" w:type="dxa"/>
        <w:tblLook w:val="01E0" w:firstRow="1" w:lastRow="1" w:firstColumn="1" w:lastColumn="1" w:noHBand="0" w:noVBand="0"/>
      </w:tblPr>
      <w:tblGrid>
        <w:gridCol w:w="4428"/>
        <w:gridCol w:w="4837"/>
      </w:tblGrid>
      <w:tr w:rsidR="00F01807" w:rsidRPr="00690A1D" w:rsidTr="0035497D">
        <w:tc>
          <w:tcPr>
            <w:tcW w:w="4428" w:type="dxa"/>
            <w:shd w:val="clear" w:color="auto" w:fill="auto"/>
          </w:tcPr>
          <w:p w:rsidR="00F01807" w:rsidRDefault="00F01807" w:rsidP="0035497D">
            <w:pPr>
              <w:spacing w:after="0" w:line="240" w:lineRule="auto"/>
              <w:rPr>
                <w:b/>
                <w:i/>
                <w:sz w:val="24"/>
                <w:szCs w:val="28"/>
              </w:rPr>
            </w:pPr>
            <w:r w:rsidRPr="00690A1D">
              <w:rPr>
                <w:b/>
                <w:i/>
                <w:sz w:val="24"/>
                <w:szCs w:val="28"/>
              </w:rPr>
              <w:t>Nơi nhận:</w:t>
            </w:r>
          </w:p>
          <w:p w:rsidR="00A461F0" w:rsidRPr="00A461F0" w:rsidRDefault="00A461F0" w:rsidP="0035497D">
            <w:pPr>
              <w:spacing w:after="0" w:line="240" w:lineRule="auto"/>
              <w:rPr>
                <w:sz w:val="24"/>
                <w:szCs w:val="28"/>
              </w:rPr>
            </w:pPr>
            <w:r w:rsidRPr="00A461F0">
              <w:rPr>
                <w:sz w:val="24"/>
                <w:szCs w:val="28"/>
              </w:rPr>
              <w:t>- Đảng ủy xã (thay b/c);</w:t>
            </w:r>
          </w:p>
          <w:p w:rsidR="00F01807" w:rsidRDefault="003F51E5" w:rsidP="0035497D">
            <w:pPr>
              <w:spacing w:after="0" w:line="240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BCS 7 thôn;</w:t>
            </w:r>
          </w:p>
          <w:p w:rsidR="003F51E5" w:rsidRPr="00690A1D" w:rsidRDefault="00955EC5" w:rsidP="0035497D">
            <w:pPr>
              <w:spacing w:after="0" w:line="240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</w:t>
            </w:r>
            <w:r w:rsidR="003F51E5">
              <w:rPr>
                <w:sz w:val="22"/>
                <w:szCs w:val="28"/>
              </w:rPr>
              <w:t>Nhân dân trên địa bàn xã;</w:t>
            </w:r>
          </w:p>
          <w:p w:rsidR="00F01807" w:rsidRPr="00690A1D" w:rsidRDefault="00F01807" w:rsidP="0035497D">
            <w:pPr>
              <w:spacing w:after="0" w:line="240" w:lineRule="auto"/>
              <w:jc w:val="both"/>
              <w:rPr>
                <w:szCs w:val="28"/>
              </w:rPr>
            </w:pPr>
            <w:r w:rsidRPr="00690A1D">
              <w:rPr>
                <w:sz w:val="22"/>
                <w:szCs w:val="28"/>
              </w:rPr>
              <w:t>- Lưu: VT-UB.</w:t>
            </w:r>
          </w:p>
        </w:tc>
        <w:tc>
          <w:tcPr>
            <w:tcW w:w="4837" w:type="dxa"/>
            <w:shd w:val="clear" w:color="auto" w:fill="auto"/>
          </w:tcPr>
          <w:p w:rsidR="00F01807" w:rsidRPr="00690A1D" w:rsidRDefault="00F01807" w:rsidP="0035497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90A1D">
              <w:rPr>
                <w:b/>
                <w:szCs w:val="28"/>
              </w:rPr>
              <w:t>TM. ỦY BAN NHÂN DÂN</w:t>
            </w:r>
          </w:p>
          <w:p w:rsidR="00F01807" w:rsidRDefault="00F01807" w:rsidP="0035497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90A1D">
              <w:rPr>
                <w:b/>
                <w:szCs w:val="28"/>
              </w:rPr>
              <w:t>CHỦ TỊCH</w:t>
            </w:r>
          </w:p>
          <w:p w:rsidR="005E19EA" w:rsidRDefault="005E19EA" w:rsidP="0035497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(Đã ký)</w:t>
            </w:r>
          </w:p>
          <w:p w:rsidR="00F01807" w:rsidRDefault="00F01807" w:rsidP="0035497D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  <w:p w:rsidR="00D245D2" w:rsidRPr="00690A1D" w:rsidRDefault="00D245D2" w:rsidP="0035497D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  <w:p w:rsidR="00F01807" w:rsidRPr="00690A1D" w:rsidRDefault="00F01807" w:rsidP="0035497D">
            <w:pPr>
              <w:spacing w:after="0" w:line="240" w:lineRule="auto"/>
              <w:rPr>
                <w:b/>
                <w:szCs w:val="28"/>
              </w:rPr>
            </w:pPr>
            <w:bookmarkStart w:id="0" w:name="_GoBack"/>
            <w:bookmarkEnd w:id="0"/>
          </w:p>
          <w:p w:rsidR="00F01807" w:rsidRPr="00690A1D" w:rsidRDefault="00F01807" w:rsidP="0035497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90A1D">
              <w:rPr>
                <w:b/>
                <w:szCs w:val="28"/>
              </w:rPr>
              <w:t>Lê Hồng Thiết</w:t>
            </w:r>
          </w:p>
        </w:tc>
      </w:tr>
    </w:tbl>
    <w:p w:rsidR="00F01807" w:rsidRPr="001B35A8" w:rsidRDefault="00F01807" w:rsidP="00F01807">
      <w:pPr>
        <w:spacing w:after="0" w:line="240" w:lineRule="auto"/>
        <w:ind w:firstLine="720"/>
        <w:jc w:val="both"/>
        <w:rPr>
          <w:szCs w:val="28"/>
        </w:rPr>
      </w:pPr>
    </w:p>
    <w:p w:rsidR="00F01807" w:rsidRDefault="00F01807" w:rsidP="00F01807">
      <w:pPr>
        <w:spacing w:after="0" w:line="240" w:lineRule="auto"/>
      </w:pPr>
    </w:p>
    <w:p w:rsidR="00F01807" w:rsidRDefault="00F01807" w:rsidP="00F01807">
      <w:pPr>
        <w:spacing w:after="0" w:line="240" w:lineRule="auto"/>
      </w:pPr>
    </w:p>
    <w:p w:rsidR="00F01807" w:rsidRDefault="00F01807" w:rsidP="00F01807">
      <w:pPr>
        <w:spacing w:after="0" w:line="240" w:lineRule="auto"/>
      </w:pPr>
    </w:p>
    <w:p w:rsidR="0014214D" w:rsidRDefault="0014214D"/>
    <w:sectPr w:rsidR="0014214D" w:rsidSect="007053D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07"/>
    <w:rsid w:val="00014C63"/>
    <w:rsid w:val="00113808"/>
    <w:rsid w:val="0014214D"/>
    <w:rsid w:val="00363C46"/>
    <w:rsid w:val="003F51E5"/>
    <w:rsid w:val="004D249D"/>
    <w:rsid w:val="00573E09"/>
    <w:rsid w:val="005E19EA"/>
    <w:rsid w:val="00642A21"/>
    <w:rsid w:val="00860A9F"/>
    <w:rsid w:val="00955EC5"/>
    <w:rsid w:val="009E7AF5"/>
    <w:rsid w:val="00A07C34"/>
    <w:rsid w:val="00A461F0"/>
    <w:rsid w:val="00B12A0E"/>
    <w:rsid w:val="00B56B53"/>
    <w:rsid w:val="00D06CC0"/>
    <w:rsid w:val="00D245D2"/>
    <w:rsid w:val="00D73A8A"/>
    <w:rsid w:val="00E27A2A"/>
    <w:rsid w:val="00F01807"/>
    <w:rsid w:val="00F83126"/>
    <w:rsid w:val="00F95184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28</cp:revision>
  <cp:lastPrinted>2020-08-10T02:57:00Z</cp:lastPrinted>
  <dcterms:created xsi:type="dcterms:W3CDTF">2020-08-10T02:05:00Z</dcterms:created>
  <dcterms:modified xsi:type="dcterms:W3CDTF">2020-08-18T01:45:00Z</dcterms:modified>
</cp:coreProperties>
</file>